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BCA" w:rsidRDefault="00771BCA" w:rsidP="00771BCA">
      <w:pPr>
        <w:pStyle w:val="a4"/>
        <w:rPr>
          <w:b w:val="0"/>
          <w:szCs w:val="28"/>
        </w:rPr>
      </w:pPr>
      <w:r>
        <w:rPr>
          <w:b w:val="0"/>
          <w:szCs w:val="28"/>
        </w:rPr>
        <w:t>ФОРМА</w:t>
      </w:r>
    </w:p>
    <w:p w:rsidR="00771BCA" w:rsidRDefault="00771BCA" w:rsidP="00771BCA">
      <w:pPr>
        <w:pStyle w:val="a4"/>
        <w:rPr>
          <w:b w:val="0"/>
          <w:szCs w:val="28"/>
        </w:rPr>
      </w:pPr>
      <w:r w:rsidRPr="00845C5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ОТЧЕТА О РАБОТЕ КАБИНЕТА ПРОФИЛАКТИКИ </w:t>
      </w:r>
    </w:p>
    <w:p w:rsidR="00771BCA" w:rsidRDefault="00771BCA" w:rsidP="00771BCA">
      <w:pPr>
        <w:pStyle w:val="a4"/>
        <w:rPr>
          <w:b w:val="0"/>
          <w:szCs w:val="28"/>
        </w:rPr>
      </w:pPr>
      <w:r w:rsidRPr="00845C5B">
        <w:rPr>
          <w:b w:val="0"/>
          <w:szCs w:val="28"/>
        </w:rPr>
        <w:t>(наименование образовательной организации</w:t>
      </w:r>
      <w:r>
        <w:rPr>
          <w:b w:val="0"/>
          <w:szCs w:val="28"/>
        </w:rPr>
        <w:t xml:space="preserve"> высшего образования</w:t>
      </w:r>
      <w:r w:rsidRPr="00845C5B">
        <w:rPr>
          <w:b w:val="0"/>
          <w:szCs w:val="28"/>
        </w:rPr>
        <w:t>)</w:t>
      </w:r>
    </w:p>
    <w:p w:rsidR="00771BCA" w:rsidRPr="006E4630" w:rsidRDefault="00771BCA" w:rsidP="00771BCA">
      <w:pPr>
        <w:pStyle w:val="a4"/>
        <w:rPr>
          <w:b w:val="0"/>
          <w:szCs w:val="28"/>
        </w:rPr>
      </w:pPr>
      <w:r>
        <w:rPr>
          <w:b w:val="0"/>
          <w:szCs w:val="28"/>
        </w:rPr>
        <w:t>(отчетный период)</w:t>
      </w:r>
    </w:p>
    <w:tbl>
      <w:tblPr>
        <w:tblStyle w:val="a3"/>
        <w:tblpPr w:leftFromText="180" w:rightFromText="180" w:vertAnchor="text" w:horzAnchor="margin" w:tblpXSpec="center" w:tblpY="277"/>
        <w:tblW w:w="14244" w:type="dxa"/>
        <w:tblLook w:val="04A0" w:firstRow="1" w:lastRow="0" w:firstColumn="1" w:lastColumn="0" w:noHBand="0" w:noVBand="1"/>
      </w:tblPr>
      <w:tblGrid>
        <w:gridCol w:w="10246"/>
        <w:gridCol w:w="3998"/>
      </w:tblGrid>
      <w:tr w:rsidR="00771BCA" w:rsidTr="00615DE0">
        <w:tc>
          <w:tcPr>
            <w:tcW w:w="10246" w:type="dxa"/>
          </w:tcPr>
          <w:p w:rsidR="00771BCA" w:rsidRPr="0080198A" w:rsidRDefault="00771BCA" w:rsidP="00A71A2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98" w:type="dxa"/>
          </w:tcPr>
          <w:p w:rsidR="00771BCA" w:rsidRPr="0080198A" w:rsidRDefault="00771BCA" w:rsidP="00A71A2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771BCA" w:rsidTr="00615DE0">
        <w:tc>
          <w:tcPr>
            <w:tcW w:w="10246" w:type="dxa"/>
          </w:tcPr>
          <w:p w:rsidR="00771BCA" w:rsidRDefault="00771BCA" w:rsidP="00A71A2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в образовательной  организации </w:t>
            </w:r>
          </w:p>
        </w:tc>
        <w:tc>
          <w:tcPr>
            <w:tcW w:w="3998" w:type="dxa"/>
          </w:tcPr>
          <w:p w:rsidR="00771BCA" w:rsidRDefault="00771BCA" w:rsidP="00A71A2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CA" w:rsidTr="00615DE0">
        <w:tc>
          <w:tcPr>
            <w:tcW w:w="10246" w:type="dxa"/>
          </w:tcPr>
          <w:p w:rsidR="00771BCA" w:rsidRPr="001B23E3" w:rsidRDefault="00771BCA" w:rsidP="00A71A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в рамках деятельности кабинета профилактики</w:t>
            </w:r>
          </w:p>
        </w:tc>
        <w:tc>
          <w:tcPr>
            <w:tcW w:w="3998" w:type="dxa"/>
          </w:tcPr>
          <w:p w:rsidR="00771BCA" w:rsidRDefault="00771BCA" w:rsidP="00A71A2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BCA" w:rsidTr="00615DE0">
        <w:tc>
          <w:tcPr>
            <w:tcW w:w="10246" w:type="dxa"/>
          </w:tcPr>
          <w:p w:rsidR="00771BCA" w:rsidRDefault="00771BCA" w:rsidP="00A71A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консультаций </w:t>
            </w:r>
          </w:p>
        </w:tc>
        <w:tc>
          <w:tcPr>
            <w:tcW w:w="3998" w:type="dxa"/>
          </w:tcPr>
          <w:p w:rsidR="00771BCA" w:rsidRDefault="00771BCA" w:rsidP="00A71A2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BCA" w:rsidTr="00615DE0">
        <w:tc>
          <w:tcPr>
            <w:tcW w:w="10246" w:type="dxa"/>
          </w:tcPr>
          <w:p w:rsidR="00771BCA" w:rsidRPr="001B23E3" w:rsidRDefault="00771BCA" w:rsidP="00A71A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направленных к врачу-наркологу </w:t>
            </w:r>
          </w:p>
        </w:tc>
        <w:tc>
          <w:tcPr>
            <w:tcW w:w="3998" w:type="dxa"/>
          </w:tcPr>
          <w:p w:rsidR="00771BCA" w:rsidRDefault="00771BCA" w:rsidP="00A71A2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BCA" w:rsidTr="00615DE0">
        <w:tc>
          <w:tcPr>
            <w:tcW w:w="10246" w:type="dxa"/>
          </w:tcPr>
          <w:p w:rsidR="00771BCA" w:rsidRDefault="00771BCA" w:rsidP="00A71A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информационных писем, представлений, внесенных  органами  внутренних дел  </w:t>
            </w:r>
          </w:p>
        </w:tc>
        <w:tc>
          <w:tcPr>
            <w:tcW w:w="3998" w:type="dxa"/>
          </w:tcPr>
          <w:p w:rsidR="00771BCA" w:rsidRDefault="00771BCA" w:rsidP="00A71A2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BCA" w:rsidTr="00615DE0">
        <w:tc>
          <w:tcPr>
            <w:tcW w:w="10246" w:type="dxa"/>
          </w:tcPr>
          <w:p w:rsidR="00771BCA" w:rsidRPr="00854AE2" w:rsidRDefault="00771BCA" w:rsidP="00A71A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AE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состоящих  на учете  в кабинете  профилактики/ снятых с учета в кабинете профилактики  </w:t>
            </w:r>
          </w:p>
        </w:tc>
        <w:tc>
          <w:tcPr>
            <w:tcW w:w="3998" w:type="dxa"/>
          </w:tcPr>
          <w:p w:rsidR="00771BCA" w:rsidRPr="0080198A" w:rsidRDefault="00771BCA" w:rsidP="00A71A2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CA" w:rsidTr="00615DE0">
        <w:tc>
          <w:tcPr>
            <w:tcW w:w="10246" w:type="dxa"/>
          </w:tcPr>
          <w:p w:rsidR="00771BCA" w:rsidRPr="001B23E3" w:rsidRDefault="00771BCA" w:rsidP="00A71A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добровольцев (волонтеров)</w:t>
            </w:r>
          </w:p>
        </w:tc>
        <w:tc>
          <w:tcPr>
            <w:tcW w:w="3998" w:type="dxa"/>
          </w:tcPr>
          <w:p w:rsidR="00771BCA" w:rsidRDefault="00771BCA" w:rsidP="00A71A2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BCA" w:rsidTr="00615DE0">
        <w:tc>
          <w:tcPr>
            <w:tcW w:w="10246" w:type="dxa"/>
          </w:tcPr>
          <w:p w:rsidR="00771BCA" w:rsidRPr="001B23E3" w:rsidRDefault="00771BCA" w:rsidP="00A71A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профилактических мероприятий, социальных проектов, реализованных добровольцами (волонтерами)/ общее количество охваченных </w:t>
            </w:r>
          </w:p>
        </w:tc>
        <w:tc>
          <w:tcPr>
            <w:tcW w:w="3998" w:type="dxa"/>
          </w:tcPr>
          <w:p w:rsidR="00771BCA" w:rsidRDefault="00771BCA" w:rsidP="00A71A2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BCA" w:rsidTr="00615DE0">
        <w:tc>
          <w:tcPr>
            <w:tcW w:w="10246" w:type="dxa"/>
          </w:tcPr>
          <w:p w:rsidR="00771BCA" w:rsidRPr="00B11F30" w:rsidRDefault="00771BCA" w:rsidP="00A71A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F30">
              <w:rPr>
                <w:rFonts w:ascii="Times New Roman" w:hAnsi="Times New Roman" w:cs="Times New Roman"/>
                <w:sz w:val="24"/>
                <w:szCs w:val="24"/>
              </w:rPr>
              <w:t>Количество обученных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незаконного потребления наркотических средств и психотропных веществ в образовательной организации</w:t>
            </w:r>
          </w:p>
        </w:tc>
        <w:tc>
          <w:tcPr>
            <w:tcW w:w="3998" w:type="dxa"/>
          </w:tcPr>
          <w:p w:rsidR="00771BCA" w:rsidRDefault="00771BCA" w:rsidP="00A71A2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BCA" w:rsidTr="00615DE0">
        <w:tc>
          <w:tcPr>
            <w:tcW w:w="14244" w:type="dxa"/>
            <w:gridSpan w:val="2"/>
          </w:tcPr>
          <w:p w:rsidR="00771BCA" w:rsidRPr="00EF2CBC" w:rsidRDefault="00771BCA" w:rsidP="00A71A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</w:t>
            </w: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деятельности кабинета профилактики:</w:t>
            </w:r>
          </w:p>
        </w:tc>
      </w:tr>
    </w:tbl>
    <w:p w:rsidR="00771BCA" w:rsidRDefault="00771BCA" w:rsidP="00771B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71BCA" w:rsidRDefault="00771BCA" w:rsidP="00771B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CA" w:rsidRPr="00D46944" w:rsidRDefault="00771BCA" w:rsidP="00771BCA">
      <w:pPr>
        <w:suppressAutoHyphens/>
        <w:spacing w:after="0" w:line="240" w:lineRule="auto"/>
        <w:ind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485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503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абинета 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48503C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</w:t>
      </w:r>
      <w:r w:rsidRPr="0048503C">
        <w:rPr>
          <w:rFonts w:ascii="Tms Rmn" w:eastAsia="Times New Roman" w:hAnsi="Tms Rmn" w:cs="Times New Roman"/>
          <w:sz w:val="24"/>
          <w:szCs w:val="24"/>
          <w:lang w:eastAsia="ru-RU"/>
        </w:rPr>
        <w:t>_______________</w:t>
      </w:r>
      <w:r w:rsidRPr="0048503C">
        <w:rPr>
          <w:rFonts w:eastAsia="Times New Roman" w:cs="Times New Roman"/>
          <w:sz w:val="24"/>
          <w:szCs w:val="24"/>
          <w:lang w:eastAsia="ru-RU"/>
        </w:rPr>
        <w:t xml:space="preserve"> /</w:t>
      </w:r>
      <w:r w:rsidRPr="0048503C">
        <w:rPr>
          <w:rFonts w:ascii="Tms Rmn" w:eastAsia="Times New Roman" w:hAnsi="Tms Rmn" w:cs="Times New Roman"/>
          <w:sz w:val="24"/>
          <w:szCs w:val="24"/>
          <w:lang w:eastAsia="ru-RU"/>
        </w:rPr>
        <w:t>_______</w:t>
      </w:r>
      <w:r w:rsidRPr="0048503C">
        <w:rPr>
          <w:rFonts w:eastAsia="Times New Roman" w:cs="Times New Roman"/>
          <w:sz w:val="24"/>
          <w:szCs w:val="24"/>
          <w:lang w:eastAsia="ru-RU"/>
        </w:rPr>
        <w:t>_______/</w:t>
      </w:r>
      <w:r w:rsidRPr="0048503C">
        <w:rPr>
          <w:rFonts w:ascii="Tms Rmn" w:eastAsia="Times New Roman" w:hAnsi="Tms Rmn" w:cs="Times New Roman"/>
          <w:sz w:val="24"/>
          <w:szCs w:val="24"/>
          <w:lang w:eastAsia="ru-RU"/>
        </w:rPr>
        <w:t xml:space="preserve">       </w:t>
      </w:r>
    </w:p>
    <w:p w:rsidR="00771BCA" w:rsidRPr="0048503C" w:rsidRDefault="00771BCA" w:rsidP="00771BCA">
      <w:pPr>
        <w:suppressAutoHyphens/>
        <w:spacing w:after="0" w:line="240" w:lineRule="auto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48503C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48503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8503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8503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8503C">
        <w:rPr>
          <w:rFonts w:ascii="Times New Roman" w:hAnsi="Times New Roman" w:cs="Times New Roman"/>
          <w:sz w:val="24"/>
          <w:szCs w:val="24"/>
        </w:rPr>
        <w:t xml:space="preserve">           (расшифровка)</w:t>
      </w:r>
    </w:p>
    <w:p w:rsidR="00720707" w:rsidRDefault="00720707">
      <w:bookmarkStart w:id="0" w:name="_GoBack"/>
      <w:bookmarkEnd w:id="0"/>
    </w:p>
    <w:sectPr w:rsidR="00720707" w:rsidSect="00B940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70"/>
    <w:rsid w:val="00720707"/>
    <w:rsid w:val="00771BCA"/>
    <w:rsid w:val="00A71A23"/>
    <w:rsid w:val="00B45970"/>
    <w:rsid w:val="00B9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D4C3"/>
  <w15:chartTrackingRefBased/>
  <w15:docId w15:val="{F36A6843-7037-4650-A1C6-44CDEF15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771B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771B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2019-06-17T01:53:00Z</dcterms:created>
  <dcterms:modified xsi:type="dcterms:W3CDTF">2019-06-17T01:54:00Z</dcterms:modified>
</cp:coreProperties>
</file>